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березні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48, 54, 56, 58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Конотопська, 86, 88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60, 76, 96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</w:rPr>
      </w:pPr>
      <w:r>
        <w:rPr>
          <w:b/>
          <w:bCs/>
          <w:lang w:val="uk-UA" w:eastAsia="uk-UA" w:bidi="uk-UA"/>
        </w:rPr>
        <w:t>05.03.2026</w:t>
      </w:r>
      <w:r>
        <w:rPr>
          <w:b/>
          <w:bCs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112, корпус 1-3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108, корпус 9, 10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134, корпус 1, 3-5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118, корпус 1-3, 5, 6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09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Віктора Троценка, 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12.03.2026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Старозаводська, 1,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Івана Акінфієва, 14а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Болгарська,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Омеляна Пріцака, 13, 26, 28, 30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Рибальська, 33, 35, 37, 39,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пров. Глухий, 1-3, 5-8, 5а, 11,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LibreOffice/24.8.2.1$Windows_X86_64 LibreOffice_project/0f794b6e29741098670a3b95d60478a65d05ef13</Application>
  <AppVersion>15.0000</AppVersion>
  <Pages>2</Pages>
  <Words>345</Words>
  <Characters>2220</Characters>
  <CharactersWithSpaces>2544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2026-01-12T11:52:00Z</cp:lastPrinted>
  <dcterms:modified xsi:type="dcterms:W3CDTF">2026-02-27T12:28:55Z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