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3331EE" w14:textId="77777777" w:rsidR="004359B2" w:rsidRDefault="005F065A">
      <w:pPr>
        <w:spacing w:after="0" w:line="240" w:lineRule="auto"/>
        <w:jc w:val="center"/>
      </w:pPr>
      <w:r>
        <w:rPr>
          <w:b/>
          <w:bCs/>
        </w:rPr>
        <w:t>Дніпровська філія «Газмережі» шукає колег у професійний колектив газовиків</w:t>
      </w:r>
    </w:p>
    <w:p w14:paraId="200F428B" w14:textId="77777777" w:rsidR="004359B2" w:rsidRDefault="005F065A">
      <w:pPr>
        <w:tabs>
          <w:tab w:val="left" w:pos="1135"/>
        </w:tabs>
        <w:spacing w:after="0" w:line="240" w:lineRule="auto"/>
        <w:ind w:firstLine="737"/>
      </w:pPr>
      <w:r>
        <w:t>Дніпровська філія «Газмережі» забезпечує безперебійний та безаварійний розподіл газу населенню та іншим суб'єктам господарювання, технічне обслуговування та ремонт газорозподільної системи та її складових на території Дніпра та Дніпровського району.</w:t>
      </w:r>
    </w:p>
    <w:p w14:paraId="04788220" w14:textId="77777777" w:rsidR="004359B2" w:rsidRDefault="004359B2">
      <w:pPr>
        <w:tabs>
          <w:tab w:val="left" w:pos="1135"/>
        </w:tabs>
        <w:spacing w:after="0" w:line="240" w:lineRule="auto"/>
        <w:ind w:firstLine="737"/>
      </w:pPr>
    </w:p>
    <w:p w14:paraId="1E24BEDF" w14:textId="77777777" w:rsidR="004359B2" w:rsidRDefault="005F065A">
      <w:pPr>
        <w:tabs>
          <w:tab w:val="left" w:pos="1135"/>
        </w:tabs>
        <w:spacing w:after="0" w:line="240" w:lineRule="auto"/>
        <w:ind w:firstLine="737"/>
      </w:pPr>
      <w:r>
        <w:rPr>
          <w:b/>
          <w:bCs/>
        </w:rPr>
        <w:t>Запрошуємо Вас на відкриті вакансії:</w:t>
      </w:r>
    </w:p>
    <w:p w14:paraId="02BB422A" w14:textId="77777777" w:rsidR="004359B2" w:rsidRDefault="005F065A">
      <w:pPr>
        <w:pStyle w:val="aa"/>
        <w:numPr>
          <w:ilvl w:val="0"/>
          <w:numId w:val="2"/>
        </w:numPr>
        <w:tabs>
          <w:tab w:val="left" w:pos="1135"/>
        </w:tabs>
        <w:spacing w:after="0" w:line="240" w:lineRule="auto"/>
        <w:ind w:left="0" w:firstLine="737"/>
        <w:contextualSpacing w:val="0"/>
      </w:pPr>
      <w:r>
        <w:t>контролера газового господарства (фіксація контрольних показань побутових лічильників газу);</w:t>
      </w:r>
    </w:p>
    <w:p w14:paraId="64E5EDDE" w14:textId="77777777" w:rsidR="004359B2" w:rsidRDefault="005F065A">
      <w:pPr>
        <w:pStyle w:val="aa"/>
        <w:numPr>
          <w:ilvl w:val="0"/>
          <w:numId w:val="2"/>
        </w:numPr>
        <w:tabs>
          <w:tab w:val="left" w:pos="1135"/>
        </w:tabs>
        <w:spacing w:after="0" w:line="240" w:lineRule="auto"/>
        <w:ind w:left="0" w:firstLine="737"/>
        <w:contextualSpacing w:val="0"/>
      </w:pPr>
      <w:r>
        <w:t>слюсаря з експлуатації та ремонту підземних газопроводів (виявлення витоків газу на газопроводах</w:t>
      </w:r>
      <w:r>
        <w:rPr>
          <w:lang w:val="ru-RU"/>
        </w:rPr>
        <w:t>,</w:t>
      </w:r>
      <w:r>
        <w:t xml:space="preserve"> розкопування транше</w:t>
      </w:r>
      <w:r>
        <w:rPr>
          <w:lang w:val="ru-RU"/>
        </w:rPr>
        <w:t>й</w:t>
      </w:r>
      <w:r>
        <w:t xml:space="preserve"> та приямків, підготовка газопроводів до ремонтних робіт);</w:t>
      </w:r>
    </w:p>
    <w:p w14:paraId="63E348B9" w14:textId="77777777" w:rsidR="004359B2" w:rsidRDefault="005F065A">
      <w:pPr>
        <w:pStyle w:val="aa"/>
        <w:numPr>
          <w:ilvl w:val="0"/>
          <w:numId w:val="2"/>
        </w:numPr>
        <w:tabs>
          <w:tab w:val="left" w:pos="1135"/>
        </w:tabs>
        <w:spacing w:after="0" w:line="240" w:lineRule="auto"/>
        <w:ind w:left="0" w:firstLine="737"/>
        <w:contextualSpacing w:val="0"/>
      </w:pPr>
      <w:r>
        <w:t>слюсаря з експлуатації та ремонту газового устаткування</w:t>
      </w:r>
      <w:r>
        <w:rPr>
          <w:lang w:val="ru-RU"/>
        </w:rPr>
        <w:t xml:space="preserve"> </w:t>
      </w:r>
      <w:r>
        <w:t>(ВБГУ);</w:t>
      </w:r>
    </w:p>
    <w:p w14:paraId="2169C158" w14:textId="77777777" w:rsidR="004359B2" w:rsidRDefault="005F065A">
      <w:pPr>
        <w:pStyle w:val="aa"/>
        <w:numPr>
          <w:ilvl w:val="0"/>
          <w:numId w:val="2"/>
        </w:numPr>
        <w:tabs>
          <w:tab w:val="left" w:pos="1135"/>
        </w:tabs>
        <w:spacing w:after="0" w:line="240" w:lineRule="auto"/>
        <w:ind w:left="0" w:firstLine="737"/>
        <w:contextualSpacing w:val="0"/>
      </w:pPr>
      <w:r>
        <w:t>слюсаря з експлуатації та ремонту газового устаткування (зняття та установка побутових газових лічильників);</w:t>
      </w:r>
    </w:p>
    <w:p w14:paraId="712B022A" w14:textId="77777777" w:rsidR="004359B2" w:rsidRDefault="005F065A">
      <w:pPr>
        <w:pStyle w:val="aa"/>
        <w:numPr>
          <w:ilvl w:val="0"/>
          <w:numId w:val="2"/>
        </w:numPr>
        <w:tabs>
          <w:tab w:val="left" w:pos="1135"/>
        </w:tabs>
        <w:spacing w:after="0" w:line="240" w:lineRule="auto"/>
        <w:ind w:left="0" w:firstLine="737"/>
        <w:contextualSpacing w:val="0"/>
      </w:pPr>
      <w:r>
        <w:t>слюсар з експлуатації та ремонту газового устаткування;</w:t>
      </w:r>
    </w:p>
    <w:p w14:paraId="19FF041D" w14:textId="77777777" w:rsidR="004359B2" w:rsidRDefault="005F065A">
      <w:pPr>
        <w:pStyle w:val="aa"/>
        <w:numPr>
          <w:ilvl w:val="0"/>
          <w:numId w:val="2"/>
        </w:numPr>
        <w:tabs>
          <w:tab w:val="left" w:pos="1135"/>
        </w:tabs>
        <w:spacing w:after="0" w:line="240" w:lineRule="auto"/>
        <w:ind w:left="0" w:firstLine="737"/>
        <w:contextualSpacing w:val="0"/>
      </w:pPr>
      <w:r>
        <w:t>водіїв категорії В, С.</w:t>
      </w:r>
    </w:p>
    <w:p w14:paraId="674D93F1" w14:textId="77777777" w:rsidR="004359B2" w:rsidRDefault="004359B2">
      <w:pPr>
        <w:tabs>
          <w:tab w:val="left" w:pos="1135"/>
        </w:tabs>
        <w:spacing w:after="0" w:line="240" w:lineRule="auto"/>
        <w:ind w:firstLine="737"/>
        <w:rPr>
          <w:b/>
          <w:bCs/>
        </w:rPr>
      </w:pPr>
    </w:p>
    <w:p w14:paraId="2631625D" w14:textId="77777777" w:rsidR="004359B2" w:rsidRDefault="005F065A">
      <w:pPr>
        <w:tabs>
          <w:tab w:val="left" w:pos="1135"/>
        </w:tabs>
        <w:spacing w:after="0" w:line="240" w:lineRule="auto"/>
        <w:ind w:firstLine="737"/>
      </w:pPr>
      <w:r>
        <w:rPr>
          <w:b/>
          <w:bCs/>
        </w:rPr>
        <w:t>Також відкриті вакансії:</w:t>
      </w:r>
    </w:p>
    <w:p w14:paraId="7A776997" w14:textId="0EEA7536" w:rsidR="004359B2" w:rsidRDefault="005F065A">
      <w:pPr>
        <w:tabs>
          <w:tab w:val="left" w:pos="1135"/>
        </w:tabs>
        <w:spacing w:after="0" w:line="240" w:lineRule="auto"/>
        <w:ind w:firstLine="737"/>
        <w:rPr>
          <w:color w:val="000000"/>
        </w:rPr>
      </w:pPr>
      <w:r>
        <w:rPr>
          <w:color w:val="000000"/>
        </w:rPr>
        <w:t xml:space="preserve">1. Фахівець з обслуговування клієнтів </w:t>
      </w:r>
      <w:r w:rsidR="00F666F1" w:rsidRPr="00F666F1">
        <w:rPr>
          <w:color w:val="000000"/>
        </w:rPr>
        <w:t xml:space="preserve">- </w:t>
      </w:r>
      <w:r>
        <w:rPr>
          <w:color w:val="000000"/>
        </w:rPr>
        <w:t>оператор кол-центру (вхідна лінія)</w:t>
      </w:r>
    </w:p>
    <w:p w14:paraId="521ACE4D" w14:textId="77777777" w:rsidR="004359B2" w:rsidRDefault="005F065A">
      <w:pPr>
        <w:tabs>
          <w:tab w:val="left" w:pos="1135"/>
        </w:tabs>
        <w:spacing w:after="0" w:line="240" w:lineRule="auto"/>
        <w:ind w:firstLine="737"/>
        <w:rPr>
          <w:color w:val="000000"/>
        </w:rPr>
      </w:pPr>
      <w:r>
        <w:rPr>
          <w:color w:val="000000"/>
          <w:u w:val="single"/>
        </w:rPr>
        <w:t>Основні завдання:</w:t>
      </w:r>
    </w:p>
    <w:p w14:paraId="696930F8" w14:textId="77777777" w:rsidR="004359B2" w:rsidRDefault="005F065A">
      <w:pPr>
        <w:pStyle w:val="a6"/>
        <w:numPr>
          <w:ilvl w:val="0"/>
          <w:numId w:val="5"/>
        </w:numPr>
        <w:tabs>
          <w:tab w:val="left" w:pos="1135"/>
        </w:tabs>
        <w:ind w:left="0" w:firstLine="737"/>
      </w:pPr>
      <w:r>
        <w:rPr>
          <w:rFonts w:cs="Symbol"/>
        </w:rPr>
        <w:t>обробка вхідних дзвінків, надання консультації клієнтам;</w:t>
      </w:r>
    </w:p>
    <w:p w14:paraId="03888180" w14:textId="77777777" w:rsidR="004359B2" w:rsidRDefault="005F065A">
      <w:pPr>
        <w:pStyle w:val="a6"/>
        <w:numPr>
          <w:ilvl w:val="0"/>
          <w:numId w:val="5"/>
        </w:numPr>
        <w:tabs>
          <w:tab w:val="left" w:pos="1135"/>
        </w:tabs>
        <w:ind w:left="0" w:firstLine="737"/>
        <w:rPr>
          <w:rFonts w:cs="Symbol"/>
        </w:rPr>
      </w:pPr>
      <w:r>
        <w:rPr>
          <w:rFonts w:cs="Symbol"/>
        </w:rPr>
        <w:t>робота з програмами та телефонією;</w:t>
      </w:r>
    </w:p>
    <w:p w14:paraId="26DCB217" w14:textId="77777777" w:rsidR="004359B2" w:rsidRDefault="005F065A">
      <w:pPr>
        <w:pStyle w:val="a6"/>
        <w:numPr>
          <w:ilvl w:val="0"/>
          <w:numId w:val="5"/>
        </w:numPr>
        <w:tabs>
          <w:tab w:val="left" w:pos="1135"/>
        </w:tabs>
        <w:ind w:left="0" w:firstLine="737"/>
        <w:rPr>
          <w:rFonts w:cs="Symbol"/>
        </w:rPr>
      </w:pPr>
      <w:r>
        <w:rPr>
          <w:rFonts w:cs="Symbol"/>
        </w:rPr>
        <w:t>виконання стандартів обслуговування;</w:t>
      </w:r>
    </w:p>
    <w:p w14:paraId="7BA8E4BC" w14:textId="77777777" w:rsidR="004359B2" w:rsidRDefault="005F065A">
      <w:pPr>
        <w:pStyle w:val="a6"/>
        <w:numPr>
          <w:ilvl w:val="0"/>
          <w:numId w:val="5"/>
        </w:numPr>
        <w:tabs>
          <w:tab w:val="left" w:pos="1135"/>
        </w:tabs>
        <w:ind w:left="0" w:firstLine="737"/>
        <w:rPr>
          <w:rFonts w:cs="Symbol"/>
        </w:rPr>
      </w:pPr>
      <w:r>
        <w:rPr>
          <w:rFonts w:cs="Symbol"/>
        </w:rPr>
        <w:t>консультація і прийом звернень від клієнтів;</w:t>
      </w:r>
    </w:p>
    <w:p w14:paraId="195BEBF9" w14:textId="77777777" w:rsidR="004359B2" w:rsidRDefault="005F065A">
      <w:pPr>
        <w:pStyle w:val="a6"/>
        <w:numPr>
          <w:ilvl w:val="0"/>
          <w:numId w:val="5"/>
        </w:numPr>
        <w:tabs>
          <w:tab w:val="left" w:pos="1135"/>
        </w:tabs>
        <w:ind w:left="0" w:firstLine="737"/>
      </w:pPr>
      <w:r>
        <w:rPr>
          <w:rFonts w:cs="Symbol"/>
        </w:rPr>
        <w:t xml:space="preserve">внесення інформації </w:t>
      </w:r>
      <w:r>
        <w:t>до програмних комплексів.</w:t>
      </w:r>
    </w:p>
    <w:p w14:paraId="767863AE" w14:textId="77777777" w:rsidR="004359B2" w:rsidRDefault="004359B2">
      <w:pPr>
        <w:tabs>
          <w:tab w:val="left" w:pos="1135"/>
        </w:tabs>
        <w:spacing w:after="0" w:line="240" w:lineRule="auto"/>
        <w:ind w:firstLine="737"/>
        <w:rPr>
          <w:color w:val="000000"/>
          <w:u w:val="single"/>
        </w:rPr>
      </w:pPr>
    </w:p>
    <w:p w14:paraId="0394FB35" w14:textId="77777777" w:rsidR="004359B2" w:rsidRDefault="005F065A">
      <w:pPr>
        <w:tabs>
          <w:tab w:val="left" w:pos="1135"/>
        </w:tabs>
        <w:spacing w:after="0" w:line="240" w:lineRule="auto"/>
        <w:ind w:firstLine="737"/>
      </w:pPr>
      <w:r>
        <w:rPr>
          <w:color w:val="000000"/>
          <w:u w:val="single"/>
        </w:rPr>
        <w:t>Вимоги до кандидата</w:t>
      </w:r>
      <w:r>
        <w:rPr>
          <w:color w:val="000000"/>
        </w:rPr>
        <w:t>:</w:t>
      </w:r>
    </w:p>
    <w:p w14:paraId="0575D070" w14:textId="09B9E9C9" w:rsidR="004359B2" w:rsidRDefault="005F065A">
      <w:pPr>
        <w:pStyle w:val="a6"/>
        <w:numPr>
          <w:ilvl w:val="0"/>
          <w:numId w:val="5"/>
        </w:numPr>
        <w:tabs>
          <w:tab w:val="left" w:pos="1135"/>
        </w:tabs>
        <w:ind w:left="0" w:firstLine="737"/>
      </w:pPr>
      <w:r>
        <w:rPr>
          <w:color w:val="000000"/>
        </w:rPr>
        <w:t>досконале володіння українською мовою: усне та письмове</w:t>
      </w:r>
      <w:r>
        <w:rPr>
          <w:color w:val="000000"/>
          <w:lang w:val="ru-RU"/>
        </w:rPr>
        <w:t>;</w:t>
      </w:r>
    </w:p>
    <w:p w14:paraId="13CA044C" w14:textId="111EC612" w:rsidR="004359B2" w:rsidRDefault="005F065A">
      <w:pPr>
        <w:pStyle w:val="a6"/>
        <w:numPr>
          <w:ilvl w:val="0"/>
          <w:numId w:val="5"/>
        </w:numPr>
        <w:tabs>
          <w:tab w:val="left" w:pos="1135"/>
        </w:tabs>
        <w:ind w:left="0" w:firstLine="737"/>
      </w:pPr>
      <w:r>
        <w:t>високий рівень комунікативних навичок</w:t>
      </w:r>
      <w:r>
        <w:rPr>
          <w:lang w:val="ru-RU"/>
        </w:rPr>
        <w:t>;</w:t>
      </w:r>
    </w:p>
    <w:p w14:paraId="4813A682" w14:textId="5A33DE72" w:rsidR="004359B2" w:rsidRDefault="005F065A">
      <w:pPr>
        <w:pStyle w:val="a6"/>
        <w:numPr>
          <w:ilvl w:val="0"/>
          <w:numId w:val="5"/>
        </w:numPr>
        <w:tabs>
          <w:tab w:val="left" w:pos="1135"/>
        </w:tabs>
        <w:ind w:left="0" w:firstLine="737"/>
      </w:pPr>
      <w:r>
        <w:t>високий рівень відповідальності</w:t>
      </w:r>
      <w:r>
        <w:rPr>
          <w:lang w:val="ru-RU"/>
        </w:rPr>
        <w:t>;</w:t>
      </w:r>
    </w:p>
    <w:p w14:paraId="34E7AD55" w14:textId="4A672D0F" w:rsidR="004359B2" w:rsidRDefault="005F065A">
      <w:pPr>
        <w:pStyle w:val="a6"/>
        <w:numPr>
          <w:ilvl w:val="0"/>
          <w:numId w:val="5"/>
        </w:numPr>
        <w:tabs>
          <w:tab w:val="left" w:pos="1135"/>
        </w:tabs>
        <w:ind w:left="0" w:firstLine="737"/>
      </w:pPr>
      <w:r>
        <w:t>вміння обробляти інформацію з різних джерел</w:t>
      </w:r>
      <w:r>
        <w:rPr>
          <w:lang w:val="ru-RU"/>
        </w:rPr>
        <w:t>;</w:t>
      </w:r>
    </w:p>
    <w:p w14:paraId="36F16321" w14:textId="560423E2" w:rsidR="004359B2" w:rsidRDefault="005F065A">
      <w:pPr>
        <w:pStyle w:val="a6"/>
        <w:numPr>
          <w:ilvl w:val="0"/>
          <w:numId w:val="5"/>
        </w:numPr>
        <w:tabs>
          <w:tab w:val="left" w:pos="1135"/>
        </w:tabs>
        <w:ind w:left="0" w:firstLine="737"/>
      </w:pPr>
      <w:r>
        <w:t>здатність швидко навчатися</w:t>
      </w:r>
      <w:r>
        <w:rPr>
          <w:lang w:val="ru-RU"/>
        </w:rPr>
        <w:t>;</w:t>
      </w:r>
    </w:p>
    <w:p w14:paraId="6574CD3E" w14:textId="77777777" w:rsidR="004359B2" w:rsidRDefault="005F065A">
      <w:pPr>
        <w:pStyle w:val="a6"/>
        <w:numPr>
          <w:ilvl w:val="0"/>
          <w:numId w:val="5"/>
        </w:numPr>
        <w:tabs>
          <w:tab w:val="left" w:pos="1135"/>
        </w:tabs>
        <w:ind w:left="0" w:firstLine="737"/>
      </w:pPr>
      <w:r>
        <w:t>а також активність, клієнтоорієнтовність, комунікабельність, здатність вирішення конфліктних ситуацій, стресостійкість, уважність.</w:t>
      </w:r>
    </w:p>
    <w:p w14:paraId="4CF29EB6" w14:textId="77777777" w:rsidR="004359B2" w:rsidRDefault="004359B2">
      <w:pPr>
        <w:pStyle w:val="aa"/>
        <w:tabs>
          <w:tab w:val="left" w:pos="1135"/>
        </w:tabs>
        <w:spacing w:after="0" w:line="240" w:lineRule="auto"/>
        <w:ind w:left="0" w:firstLine="737"/>
        <w:contextualSpacing w:val="0"/>
      </w:pPr>
    </w:p>
    <w:p w14:paraId="3417A47C" w14:textId="39C34538" w:rsidR="004359B2" w:rsidRDefault="006D59F7">
      <w:pPr>
        <w:tabs>
          <w:tab w:val="left" w:pos="1135"/>
        </w:tabs>
        <w:spacing w:after="0" w:line="240" w:lineRule="auto"/>
        <w:ind w:firstLine="737"/>
      </w:pPr>
      <w:r>
        <w:rPr>
          <w:lang w:val="en-US"/>
        </w:rPr>
        <w:t>2</w:t>
      </w:r>
      <w:r w:rsidR="005F065A">
        <w:t>. Машиніст екскаватору</w:t>
      </w:r>
    </w:p>
    <w:p w14:paraId="0A0E0A62" w14:textId="77777777" w:rsidR="004359B2" w:rsidRDefault="005F065A">
      <w:pPr>
        <w:tabs>
          <w:tab w:val="left" w:pos="1135"/>
        </w:tabs>
        <w:spacing w:after="0" w:line="240" w:lineRule="auto"/>
        <w:ind w:firstLine="737"/>
      </w:pPr>
      <w:r>
        <w:rPr>
          <w:u w:val="single"/>
        </w:rPr>
        <w:t>Основні завдання:</w:t>
      </w:r>
    </w:p>
    <w:p w14:paraId="57B10334" w14:textId="77777777" w:rsidR="004359B2" w:rsidRDefault="005F065A">
      <w:pPr>
        <w:pStyle w:val="aa"/>
        <w:numPr>
          <w:ilvl w:val="0"/>
          <w:numId w:val="3"/>
        </w:numPr>
        <w:tabs>
          <w:tab w:val="left" w:pos="1135"/>
        </w:tabs>
        <w:spacing w:after="0" w:line="240" w:lineRule="auto"/>
        <w:ind w:left="0" w:firstLine="737"/>
        <w:contextualSpacing w:val="0"/>
      </w:pPr>
      <w:r>
        <w:t>керування екскаватором-навантажувачем;</w:t>
      </w:r>
    </w:p>
    <w:p w14:paraId="3CD4C52C" w14:textId="77777777" w:rsidR="004359B2" w:rsidRDefault="005F065A">
      <w:pPr>
        <w:pStyle w:val="aa"/>
        <w:numPr>
          <w:ilvl w:val="0"/>
          <w:numId w:val="3"/>
        </w:numPr>
        <w:tabs>
          <w:tab w:val="left" w:pos="1135"/>
        </w:tabs>
        <w:spacing w:after="0" w:line="240" w:lineRule="auto"/>
        <w:ind w:left="0" w:firstLine="737"/>
        <w:contextualSpacing w:val="0"/>
      </w:pPr>
      <w:r>
        <w:t>розкопка траншей, приямків;</w:t>
      </w:r>
    </w:p>
    <w:p w14:paraId="499CF64F" w14:textId="77777777" w:rsidR="004359B2" w:rsidRDefault="005F065A">
      <w:pPr>
        <w:pStyle w:val="aa"/>
        <w:numPr>
          <w:ilvl w:val="0"/>
          <w:numId w:val="3"/>
        </w:numPr>
        <w:tabs>
          <w:tab w:val="left" w:pos="1135"/>
        </w:tabs>
        <w:spacing w:after="0" w:line="240" w:lineRule="auto"/>
        <w:ind w:left="0" w:firstLine="737"/>
        <w:contextualSpacing w:val="0"/>
      </w:pPr>
      <w:r>
        <w:t>навантажувальні роботи.</w:t>
      </w:r>
    </w:p>
    <w:p w14:paraId="25A21FEC" w14:textId="77777777" w:rsidR="004359B2" w:rsidRDefault="005F065A">
      <w:pPr>
        <w:tabs>
          <w:tab w:val="left" w:pos="1135"/>
        </w:tabs>
        <w:spacing w:after="0" w:line="240" w:lineRule="auto"/>
        <w:ind w:firstLine="737"/>
      </w:pPr>
      <w:r>
        <w:rPr>
          <w:u w:val="single"/>
        </w:rPr>
        <w:t>Вимоги до кандидата:</w:t>
      </w:r>
    </w:p>
    <w:p w14:paraId="57AF77CD" w14:textId="77777777" w:rsidR="004359B2" w:rsidRDefault="005F065A">
      <w:pPr>
        <w:pStyle w:val="aa"/>
        <w:numPr>
          <w:ilvl w:val="0"/>
          <w:numId w:val="4"/>
        </w:numPr>
        <w:tabs>
          <w:tab w:val="left" w:pos="1135"/>
        </w:tabs>
        <w:spacing w:after="0" w:line="240" w:lineRule="auto"/>
        <w:ind w:left="0" w:firstLine="737"/>
        <w:contextualSpacing w:val="0"/>
      </w:pPr>
      <w:r>
        <w:t>кваліфікація машиніста екскаватору 5-го розряду;</w:t>
      </w:r>
    </w:p>
    <w:p w14:paraId="0193CFDD" w14:textId="77777777" w:rsidR="004359B2" w:rsidRDefault="005F065A">
      <w:pPr>
        <w:pStyle w:val="aa"/>
        <w:numPr>
          <w:ilvl w:val="0"/>
          <w:numId w:val="4"/>
        </w:numPr>
        <w:tabs>
          <w:tab w:val="left" w:pos="1135"/>
        </w:tabs>
        <w:spacing w:after="0" w:line="240" w:lineRule="auto"/>
        <w:ind w:left="0" w:firstLine="737"/>
        <w:contextualSpacing w:val="0"/>
      </w:pPr>
      <w:r>
        <w:t>знання будови та функціональності екскаватора-навантажувача.</w:t>
      </w:r>
    </w:p>
    <w:p w14:paraId="1E9A0357" w14:textId="77777777" w:rsidR="004359B2" w:rsidRDefault="005F065A">
      <w:pPr>
        <w:tabs>
          <w:tab w:val="left" w:pos="1135"/>
        </w:tabs>
        <w:spacing w:after="0" w:line="240" w:lineRule="auto"/>
        <w:ind w:firstLine="737"/>
      </w:pPr>
      <w:r>
        <w:rPr>
          <w:b/>
          <w:bCs/>
        </w:rPr>
        <w:t>Приєднавшись до нас, Ви отримаєте:</w:t>
      </w:r>
    </w:p>
    <w:p w14:paraId="157EE0F9" w14:textId="77777777" w:rsidR="004359B2" w:rsidRDefault="005F065A">
      <w:pPr>
        <w:pStyle w:val="aa"/>
        <w:numPr>
          <w:ilvl w:val="0"/>
          <w:numId w:val="1"/>
        </w:numPr>
        <w:tabs>
          <w:tab w:val="left" w:pos="1135"/>
        </w:tabs>
        <w:spacing w:after="0" w:line="240" w:lineRule="auto"/>
        <w:ind w:left="0" w:firstLine="737"/>
        <w:contextualSpacing w:val="0"/>
      </w:pPr>
      <w:r>
        <w:t>офіційне працевлаштування;</w:t>
      </w:r>
    </w:p>
    <w:p w14:paraId="3F89708F" w14:textId="77777777" w:rsidR="004359B2" w:rsidRDefault="005F065A">
      <w:pPr>
        <w:pStyle w:val="aa"/>
        <w:numPr>
          <w:ilvl w:val="0"/>
          <w:numId w:val="1"/>
        </w:numPr>
        <w:tabs>
          <w:tab w:val="left" w:pos="1135"/>
        </w:tabs>
        <w:spacing w:after="0" w:line="240" w:lineRule="auto"/>
        <w:ind w:left="0" w:firstLine="737"/>
        <w:contextualSpacing w:val="0"/>
      </w:pPr>
      <w:r>
        <w:t>стабільну виплату заробітної плати;</w:t>
      </w:r>
    </w:p>
    <w:p w14:paraId="16AFF3B5" w14:textId="77777777" w:rsidR="004359B2" w:rsidRDefault="005F065A">
      <w:pPr>
        <w:pStyle w:val="aa"/>
        <w:numPr>
          <w:ilvl w:val="0"/>
          <w:numId w:val="1"/>
        </w:numPr>
        <w:tabs>
          <w:tab w:val="left" w:pos="1135"/>
        </w:tabs>
        <w:spacing w:after="0" w:line="240" w:lineRule="auto"/>
        <w:ind w:left="0" w:firstLine="737"/>
        <w:contextualSpacing w:val="0"/>
      </w:pPr>
      <w:r>
        <w:t>преміювання за результатами роботи;</w:t>
      </w:r>
    </w:p>
    <w:p w14:paraId="77252923" w14:textId="77777777" w:rsidR="004359B2" w:rsidRDefault="005F065A">
      <w:pPr>
        <w:pStyle w:val="aa"/>
        <w:numPr>
          <w:ilvl w:val="0"/>
          <w:numId w:val="1"/>
        </w:numPr>
        <w:tabs>
          <w:tab w:val="left" w:pos="1135"/>
        </w:tabs>
        <w:spacing w:after="0" w:line="240" w:lineRule="auto"/>
        <w:ind w:left="0" w:firstLine="737"/>
        <w:contextualSpacing w:val="0"/>
      </w:pPr>
      <w:r>
        <w:t>оплачувані відпустки та лікарняні;</w:t>
      </w:r>
    </w:p>
    <w:p w14:paraId="67A8215E" w14:textId="77777777" w:rsidR="004359B2" w:rsidRDefault="005F065A">
      <w:pPr>
        <w:pStyle w:val="aa"/>
        <w:numPr>
          <w:ilvl w:val="0"/>
          <w:numId w:val="1"/>
        </w:numPr>
        <w:tabs>
          <w:tab w:val="left" w:pos="1135"/>
        </w:tabs>
        <w:spacing w:after="0" w:line="240" w:lineRule="auto"/>
        <w:ind w:left="0" w:firstLine="737"/>
        <w:contextualSpacing w:val="0"/>
      </w:pPr>
      <w:r>
        <w:t>навчання коштом підприємства (на обрану професію);</w:t>
      </w:r>
    </w:p>
    <w:p w14:paraId="38150484" w14:textId="77777777" w:rsidR="004359B2" w:rsidRDefault="005F065A">
      <w:pPr>
        <w:pStyle w:val="aa"/>
        <w:numPr>
          <w:ilvl w:val="0"/>
          <w:numId w:val="1"/>
        </w:numPr>
        <w:tabs>
          <w:tab w:val="left" w:pos="1135"/>
        </w:tabs>
        <w:spacing w:after="0" w:line="240" w:lineRule="auto"/>
        <w:ind w:left="0" w:firstLine="737"/>
        <w:contextualSpacing w:val="0"/>
      </w:pPr>
      <w:r>
        <w:t>бонуси молодим спеціалістам (перша робота);</w:t>
      </w:r>
    </w:p>
    <w:p w14:paraId="195B0EFA" w14:textId="77777777" w:rsidR="004359B2" w:rsidRDefault="005F065A">
      <w:pPr>
        <w:pStyle w:val="aa"/>
        <w:numPr>
          <w:ilvl w:val="0"/>
          <w:numId w:val="1"/>
        </w:numPr>
        <w:tabs>
          <w:tab w:val="left" w:pos="1135"/>
        </w:tabs>
        <w:spacing w:after="0" w:line="240" w:lineRule="auto"/>
        <w:ind w:left="0" w:firstLine="737"/>
        <w:contextualSpacing w:val="0"/>
      </w:pPr>
      <w:r>
        <w:t>можливість бронювання (за умови належно оформленого військового квитка або тимчасового посвідчення).</w:t>
      </w:r>
    </w:p>
    <w:p w14:paraId="555A4A30" w14:textId="77777777" w:rsidR="004359B2" w:rsidRDefault="004359B2">
      <w:pPr>
        <w:tabs>
          <w:tab w:val="left" w:pos="1135"/>
        </w:tabs>
        <w:spacing w:after="0" w:line="240" w:lineRule="auto"/>
        <w:ind w:firstLine="737"/>
        <w:rPr>
          <w:b/>
          <w:bCs/>
        </w:rPr>
      </w:pPr>
    </w:p>
    <w:p w14:paraId="03DCE437" w14:textId="77777777" w:rsidR="004359B2" w:rsidRDefault="005F065A">
      <w:pPr>
        <w:tabs>
          <w:tab w:val="left" w:pos="1135"/>
        </w:tabs>
        <w:spacing w:after="0" w:line="240" w:lineRule="auto"/>
        <w:ind w:firstLine="737"/>
      </w:pPr>
      <w:r>
        <w:rPr>
          <w:b/>
          <w:bCs/>
        </w:rPr>
        <w:t>Графік роботи</w:t>
      </w:r>
      <w:r>
        <w:t xml:space="preserve">: </w:t>
      </w:r>
      <w:r>
        <w:rPr>
          <w:lang w:val="ru-RU"/>
        </w:rPr>
        <w:t>п</w:t>
      </w:r>
      <w:r>
        <w:t>н-чт, з 08.00 до 17.00; пт з 08.00 до 15.45 (вихідні дні - сб, нд).</w:t>
      </w:r>
    </w:p>
    <w:p w14:paraId="4C2BBE1D" w14:textId="77777777" w:rsidR="004359B2" w:rsidRDefault="005F065A">
      <w:pPr>
        <w:tabs>
          <w:tab w:val="left" w:pos="1135"/>
        </w:tabs>
        <w:spacing w:after="0" w:line="240" w:lineRule="auto"/>
        <w:ind w:firstLine="737"/>
      </w:pPr>
      <w:r>
        <w:t>Запис на співбесіду за номером: 067 462 47 15.</w:t>
      </w:r>
    </w:p>
    <w:p w14:paraId="452937DA" w14:textId="77777777" w:rsidR="004359B2" w:rsidRDefault="005F065A">
      <w:pPr>
        <w:tabs>
          <w:tab w:val="left" w:pos="1135"/>
        </w:tabs>
        <w:spacing w:after="0" w:line="240" w:lineRule="auto"/>
        <w:ind w:firstLine="737"/>
      </w:pPr>
      <w:r>
        <w:t xml:space="preserve">В умовах війни персонал Дніпровської філії «Газмережі» невпинно працює в режимі 24/7 для забезпечення сталого та безаварійного розподілу газу. Разом з нашою командою ми тримаємо енергетичний фронт та робимо усе можливе, щоб блакитне паливо було доставлено кожному з наших клієнтів. </w:t>
      </w:r>
    </w:p>
    <w:p w14:paraId="59506D73" w14:textId="77777777" w:rsidR="004359B2" w:rsidRDefault="005F065A">
      <w:pPr>
        <w:tabs>
          <w:tab w:val="left" w:pos="1135"/>
        </w:tabs>
        <w:spacing w:after="0" w:line="240" w:lineRule="auto"/>
        <w:ind w:firstLine="737"/>
      </w:pPr>
      <w:r>
        <w:lastRenderedPageBreak/>
        <w:t>Саме тому запрошуємо до працевлаштування амбітних, цілеспрямованих та енергійних! Вік та стать значення не мають! Головне – бажання працювати та професійно зростати!</w:t>
      </w:r>
    </w:p>
    <w:p w14:paraId="7D83CB03" w14:textId="77777777" w:rsidR="004359B2" w:rsidRDefault="005F065A">
      <w:pPr>
        <w:tabs>
          <w:tab w:val="left" w:pos="1135"/>
        </w:tabs>
        <w:spacing w:after="0" w:line="240" w:lineRule="auto"/>
        <w:ind w:firstLine="737"/>
      </w:pPr>
      <w:r>
        <w:t>Навчаємо, підтримуємо, розширюємо ваші фахові здобутки!</w:t>
      </w:r>
    </w:p>
    <w:p w14:paraId="4410240E" w14:textId="77777777" w:rsidR="004359B2" w:rsidRDefault="005F065A">
      <w:pPr>
        <w:tabs>
          <w:tab w:val="left" w:pos="1135"/>
        </w:tabs>
        <w:spacing w:after="0" w:line="240" w:lineRule="auto"/>
        <w:ind w:firstLine="737"/>
      </w:pPr>
      <w:r>
        <w:t>Долучайтесь до колективу професіоналів!</w:t>
      </w:r>
    </w:p>
    <w:p w14:paraId="3A441191" w14:textId="77777777" w:rsidR="004359B2" w:rsidRDefault="004359B2">
      <w:pPr>
        <w:tabs>
          <w:tab w:val="left" w:pos="1135"/>
        </w:tabs>
        <w:spacing w:after="0" w:line="240" w:lineRule="auto"/>
        <w:ind w:firstLine="737"/>
      </w:pPr>
    </w:p>
    <w:sectPr w:rsidR="004359B2">
      <w:pgSz w:w="11906" w:h="16838"/>
      <w:pgMar w:top="284" w:right="566" w:bottom="709" w:left="85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OpenSymbol">
    <w:altName w:val="Segoe UI Symbol"/>
    <w:charset w:val="02"/>
    <w:family w:val="auto"/>
    <w:pitch w:val="default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A17025"/>
    <w:multiLevelType w:val="multilevel"/>
    <w:tmpl w:val="0754952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3B47C3D"/>
    <w:multiLevelType w:val="multilevel"/>
    <w:tmpl w:val="F260EF3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8B90346"/>
    <w:multiLevelType w:val="multilevel"/>
    <w:tmpl w:val="88883DC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EDF42CD"/>
    <w:multiLevelType w:val="multilevel"/>
    <w:tmpl w:val="C9369BB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53844482"/>
    <w:multiLevelType w:val="multilevel"/>
    <w:tmpl w:val="01A8C41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629A7A93"/>
    <w:multiLevelType w:val="multilevel"/>
    <w:tmpl w:val="564AC9D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4817A14"/>
    <w:multiLevelType w:val="multilevel"/>
    <w:tmpl w:val="25EE8904"/>
    <w:lvl w:ilvl="0">
      <w:start w:val="1"/>
      <w:numFmt w:val="bullet"/>
      <w:lvlText w:val=""/>
      <w:lvlJc w:val="left"/>
      <w:pPr>
        <w:tabs>
          <w:tab w:val="num" w:pos="0"/>
        </w:tabs>
        <w:ind w:left="78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6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FAD5460"/>
    <w:multiLevelType w:val="multilevel"/>
    <w:tmpl w:val="70B8C92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53375498">
    <w:abstractNumId w:val="2"/>
  </w:num>
  <w:num w:numId="2" w16cid:durableId="827404061">
    <w:abstractNumId w:val="3"/>
  </w:num>
  <w:num w:numId="3" w16cid:durableId="201133701">
    <w:abstractNumId w:val="5"/>
  </w:num>
  <w:num w:numId="4" w16cid:durableId="1841694980">
    <w:abstractNumId w:val="1"/>
  </w:num>
  <w:num w:numId="5" w16cid:durableId="450173055">
    <w:abstractNumId w:val="0"/>
  </w:num>
  <w:num w:numId="6" w16cid:durableId="447043329">
    <w:abstractNumId w:val="6"/>
  </w:num>
  <w:num w:numId="7" w16cid:durableId="1439984250">
    <w:abstractNumId w:val="7"/>
  </w:num>
  <w:num w:numId="8" w16cid:durableId="18545674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efaultTabStop w:val="720"/>
  <w:autoHyphenation/>
  <w:hyphenationZone w:val="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9B2"/>
    <w:rsid w:val="004359B2"/>
    <w:rsid w:val="005F065A"/>
    <w:rsid w:val="006D59F7"/>
    <w:rsid w:val="009C0BD4"/>
    <w:rsid w:val="00EA5572"/>
    <w:rsid w:val="00F66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60306"/>
  <w15:docId w15:val="{B542ED14-CFD3-41D3-81AD-DE8DADCD2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Pr>
      <w:b/>
      <w:bCs/>
    </w:rPr>
  </w:style>
  <w:style w:type="character" w:customStyle="1" w:styleId="a4">
    <w:name w:val="Маркери"/>
    <w:qFormat/>
    <w:rPr>
      <w:rFonts w:ascii="OpenSymbol" w:eastAsia="OpenSymbol" w:hAnsi="OpenSymbol" w:cs="OpenSymbol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0" w:line="240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9">
    <w:name w:val="Покажчик"/>
    <w:basedOn w:val="a"/>
    <w:qFormat/>
    <w:pPr>
      <w:suppressLineNumbers/>
    </w:pPr>
    <w:rPr>
      <w:rFonts w:cs="Arial"/>
    </w:rPr>
  </w:style>
  <w:style w:type="paragraph" w:styleId="aa">
    <w:name w:val="List Paragraph"/>
    <w:basedOn w:val="a"/>
    <w:uiPriority w:val="34"/>
    <w:qFormat/>
    <w:rsid w:val="00551098"/>
    <w:pPr>
      <w:ind w:left="720"/>
      <w:contextualSpacing/>
    </w:pPr>
  </w:style>
  <w:style w:type="numbering" w:customStyle="1" w:styleId="ab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2</Pages>
  <Words>1838</Words>
  <Characters>1049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Лучкін Микита Леонідович</dc:creator>
  <dc:description/>
  <cp:lastModifiedBy>Лучкін Микита Леонідович</cp:lastModifiedBy>
  <cp:revision>40</cp:revision>
  <dcterms:created xsi:type="dcterms:W3CDTF">2024-07-04T12:42:00Z</dcterms:created>
  <dcterms:modified xsi:type="dcterms:W3CDTF">2025-10-01T08:26:00Z</dcterms:modified>
  <dc:language>uk-UA</dc:language>
</cp:coreProperties>
</file>