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65EF" w14:textId="77777777" w:rsidR="00A528B0" w:rsidRPr="00637593" w:rsidRDefault="00A528B0" w:rsidP="00A5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Г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азмережі» інформує про проведення ремонтних робіт у січні 2025 року</w:t>
      </w:r>
    </w:p>
    <w:p w14:paraId="62784B2D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3BE8F6E2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540767" w14:textId="77777777" w:rsidR="00A528B0" w:rsidRPr="00637593" w:rsidRDefault="00A528B0" w:rsidP="00A52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sectPr w:rsidR="00A528B0" w:rsidRPr="00637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ACE94F" w14:textId="77777777" w:rsidR="00A528B0" w:rsidRPr="00637593" w:rsidRDefault="00A528B0" w:rsidP="00A52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м. Дніпро</w:t>
      </w:r>
    </w:p>
    <w:p w14:paraId="797F754E" w14:textId="10608A29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10.01.2025 року</w:t>
      </w:r>
    </w:p>
    <w:p w14:paraId="29C42A0C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Передова, 613,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615,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617</w:t>
      </w:r>
    </w:p>
    <w:p w14:paraId="72D2EF07" w14:textId="77777777" w:rsidR="004B45DF" w:rsidRPr="00637593" w:rsidRDefault="004B45DF" w:rsidP="004B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32E866D4" w14:textId="009933B0" w:rsidR="004B45DF" w:rsidRPr="00637593" w:rsidRDefault="004B45DF" w:rsidP="004B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3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.01.2025 року</w:t>
      </w:r>
    </w:p>
    <w:p w14:paraId="61CFA44B" w14:textId="7C690A0D" w:rsidR="004B45DF" w:rsidRDefault="004B45DF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Святослава Хороброго, </w:t>
      </w:r>
      <w:r w:rsidR="003A39F7"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4-6</w:t>
      </w:r>
    </w:p>
    <w:p w14:paraId="4FE278A3" w14:textId="77777777" w:rsidR="008248CC" w:rsidRDefault="008248CC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2A5F81A" w14:textId="0207CEE7" w:rsidR="008248CC" w:rsidRDefault="008248CC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5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.01.2025 року</w:t>
      </w:r>
    </w:p>
    <w:p w14:paraId="48349B59" w14:textId="6A5AF700" w:rsidR="008248CC" w:rsidRPr="008248CC" w:rsidRDefault="008248CC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248CC">
        <w:rPr>
          <w:rFonts w:ascii="Times New Roman" w:eastAsia="Times New Roman" w:hAnsi="Times New Roman" w:cs="Times New Roman"/>
          <w:color w:val="050505"/>
          <w:sz w:val="24"/>
          <w:szCs w:val="24"/>
        </w:rPr>
        <w:t>пр. Олександра Поля, 68, 119б</w:t>
      </w:r>
    </w:p>
    <w:p w14:paraId="1D445900" w14:textId="425A3987" w:rsidR="008248CC" w:rsidRPr="008248CC" w:rsidRDefault="008248CC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248CC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Високовольтна, 12</w:t>
      </w:r>
    </w:p>
    <w:p w14:paraId="1AFCD5F1" w14:textId="0FF342EF" w:rsidR="008248CC" w:rsidRPr="008248CC" w:rsidRDefault="008248CC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248CC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Інженерна, 11</w:t>
      </w:r>
    </w:p>
    <w:p w14:paraId="1537AE0C" w14:textId="77777777" w:rsidR="00637593" w:rsidRPr="00637593" w:rsidRDefault="00637593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5F1D9BE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16.01.2025 року </w:t>
      </w:r>
    </w:p>
    <w:p w14:paraId="7A3AFEB9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пр. Дмитра Яворницького, 11, 13/15</w:t>
      </w:r>
    </w:p>
    <w:p w14:paraId="444B01F5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Сімферопольська, 23</w:t>
      </w:r>
    </w:p>
    <w:p w14:paraId="0C96EC7F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Севастопольська, 12</w:t>
      </w:r>
    </w:p>
    <w:p w14:paraId="14FB8B79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Токмацька, 54</w:t>
      </w:r>
    </w:p>
    <w:p w14:paraId="11225170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C9AFD2B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17.01.2025 року </w:t>
      </w:r>
    </w:p>
    <w:p w14:paraId="10EF3F67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Алли Горської, 104</w:t>
      </w:r>
    </w:p>
    <w:p w14:paraId="456011BB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Архітектора Олега Петрова, 14</w:t>
      </w:r>
    </w:p>
    <w:p w14:paraId="11951F6F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пр. Сергія Нігояна, 31</w:t>
      </w:r>
    </w:p>
    <w:p w14:paraId="20E39967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по вул. Старокозацька, 62, 62а</w:t>
      </w:r>
    </w:p>
    <w:p w14:paraId="5680C11C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47D2DF5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20.01.2025 року </w:t>
      </w:r>
    </w:p>
    <w:p w14:paraId="7158E139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Віктора Троценка, 3</w:t>
      </w:r>
    </w:p>
    <w:p w14:paraId="79C54403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Володимира Івасюка, 30</w:t>
      </w:r>
    </w:p>
    <w:p w14:paraId="1FCF0E1E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Повітрофлотська, 9</w:t>
      </w:r>
    </w:p>
    <w:p w14:paraId="655D6572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Кості Гордієнка, 17</w:t>
      </w:r>
    </w:p>
    <w:p w14:paraId="4B09AA5E" w14:textId="77777777" w:rsidR="00B44C6D" w:rsidRP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Наукова, 14</w:t>
      </w:r>
    </w:p>
    <w:p w14:paraId="0D0ACC41" w14:textId="4CD9BDD3" w:rsidR="00B44C6D" w:rsidRDefault="00B44C6D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color w:val="050505"/>
          <w:sz w:val="24"/>
          <w:szCs w:val="24"/>
        </w:rPr>
        <w:t>пр. Івана Мазепи, 42а</w:t>
      </w:r>
    </w:p>
    <w:p w14:paraId="1FC28EFB" w14:textId="77777777" w:rsidR="00DC30F5" w:rsidRDefault="00DC30F5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E76F61C" w14:textId="139B295A" w:rsidR="00DC30F5" w:rsidRPr="00B44C6D" w:rsidRDefault="00DC30F5" w:rsidP="00DC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B44C6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3</w:t>
      </w:r>
      <w:r w:rsidRPr="00B44C6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.01.2025 року </w:t>
      </w:r>
    </w:p>
    <w:p w14:paraId="1921E56C" w14:textId="63B47DC7" w:rsidR="00DC30F5" w:rsidRDefault="00DC30F5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DC30F5">
        <w:rPr>
          <w:rFonts w:ascii="Times New Roman" w:eastAsia="Times New Roman" w:hAnsi="Times New Roman" w:cs="Times New Roman"/>
          <w:color w:val="050505"/>
          <w:sz w:val="24"/>
          <w:szCs w:val="24"/>
        </w:rPr>
        <w:t>Донецьке шосе, 15, під’їзд 15</w:t>
      </w:r>
    </w:p>
    <w:p w14:paraId="32887109" w14:textId="77777777" w:rsidR="008C25F0" w:rsidRDefault="008C25F0" w:rsidP="00B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B605827" w14:textId="77777777" w:rsidR="008C25F0" w:rsidRPr="00637593" w:rsidRDefault="008C25F0" w:rsidP="008C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смт Обухівка</w:t>
      </w:r>
    </w:p>
    <w:p w14:paraId="3A22D4DE" w14:textId="77777777" w:rsidR="008C25F0" w:rsidRPr="00637593" w:rsidRDefault="008C25F0" w:rsidP="008C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14.01.2025 року</w:t>
      </w:r>
    </w:p>
    <w:p w14:paraId="654D167F" w14:textId="77777777" w:rsidR="008C25F0" w:rsidRPr="00637593" w:rsidRDefault="008C25F0" w:rsidP="008C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Висока, 1 </w:t>
      </w:r>
    </w:p>
    <w:p w14:paraId="5964FBC6" w14:textId="77777777" w:rsidR="008C25F0" w:rsidRPr="00637593" w:rsidRDefault="008C25F0" w:rsidP="008C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пров. Новий, 1а,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1б,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2в,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16,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16а,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18,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21,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22,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26,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28 </w:t>
      </w:r>
    </w:p>
    <w:p w14:paraId="121BBB84" w14:textId="77777777" w:rsidR="008C25F0" w:rsidRDefault="008C25F0" w:rsidP="008C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Берегова, 1</w:t>
      </w:r>
    </w:p>
    <w:p w14:paraId="294FBD92" w14:textId="77777777" w:rsidR="00F96368" w:rsidRDefault="00F96368" w:rsidP="008C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C9B624B" w14:textId="78B40D14" w:rsidR="00F96368" w:rsidRPr="00F96368" w:rsidRDefault="00F96368" w:rsidP="00F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F9636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с. Кам’янка</w:t>
      </w:r>
    </w:p>
    <w:p w14:paraId="06FD497B" w14:textId="32E43A72" w:rsidR="00F96368" w:rsidRPr="00F96368" w:rsidRDefault="00F96368" w:rsidP="00F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F9636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23</w:t>
      </w:r>
      <w:r w:rsidRPr="00F9636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.01.2025 року</w:t>
      </w:r>
    </w:p>
    <w:p w14:paraId="13F28031" w14:textId="50270437" w:rsidR="00F96368" w:rsidRPr="00F96368" w:rsidRDefault="00F96368" w:rsidP="00F9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Лісова, 7,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>9,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>11,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>33,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96368">
        <w:rPr>
          <w:rFonts w:ascii="Times New Roman" w:eastAsia="Times New Roman" w:hAnsi="Times New Roman" w:cs="Times New Roman"/>
          <w:color w:val="050505"/>
          <w:sz w:val="24"/>
          <w:szCs w:val="24"/>
        </w:rPr>
        <w:t>35</w:t>
      </w:r>
    </w:p>
    <w:p w14:paraId="318707E8" w14:textId="77777777" w:rsidR="00F96368" w:rsidRDefault="00F96368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  <w:sectPr w:rsidR="00F96368" w:rsidSect="00F963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238AFD6" w14:textId="77777777" w:rsidR="00B44C6D" w:rsidRDefault="00B44C6D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DE9D708" w14:textId="77777777" w:rsidR="00A528B0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ЗВЕРНІТЬ УВАГУ</w:t>
      </w:r>
      <w:r w:rsidRPr="00637593">
        <w:rPr>
          <w:rFonts w:ascii="Times New Roman" w:eastAsia="Times New Roman" w:hAnsi="Times New Roman" w:cs="Times New Roman"/>
          <w:b/>
          <w:bCs/>
          <w:noProof/>
          <w:color w:val="050505"/>
          <w:sz w:val="24"/>
          <w:szCs w:val="24"/>
        </w:rPr>
        <w:drawing>
          <wp:inline distT="0" distB="0" distL="0" distR="0" wp14:anchorId="54150BB4" wp14:editId="466ED766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2C7A" w14:textId="77777777" w:rsidR="00F96368" w:rsidRPr="00637593" w:rsidRDefault="00F96368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5EEB18E8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7C2775A9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0D9DE7E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11393243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A49E771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6040AF3E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C8FCB85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254A4A2F" wp14:editId="2E0CB6A8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237F79AC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38C80CBE" wp14:editId="6D9DBA53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6C6B727B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75306" wp14:editId="37E8C96C">
            <wp:extent cx="149860" cy="149860"/>
            <wp:effectExtent l="0" t="0" r="2540" b="2540"/>
            <wp:docPr id="205679376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п/р UA463054820000026037301034216 в АТ «Ощадбанк»</w:t>
      </w:r>
    </w:p>
    <w:p w14:paraId="1D91BAF6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Г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азмережі» залишаються незмінними. Вони десятизначні та починаються на 0310.</w:t>
      </w:r>
    </w:p>
    <w:p w14:paraId="7ABE2FE1" w14:textId="77777777" w:rsidR="005D22D9" w:rsidRPr="00637593" w:rsidRDefault="005D22D9">
      <w:pPr>
        <w:rPr>
          <w:rFonts w:ascii="Times New Roman" w:hAnsi="Times New Roman" w:cs="Times New Roman"/>
          <w:sz w:val="24"/>
          <w:szCs w:val="24"/>
        </w:rPr>
      </w:pPr>
    </w:p>
    <w:sectPr w:rsidR="005D22D9" w:rsidRPr="0063759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6" type="#_x0000_t75" alt="🛑" style="width:18.4pt;height:18.4pt;visibility:visible;mso-wrap-style:square" o:bullet="t">
        <v:imagedata r:id="rId1" o:title="🛑"/>
      </v:shape>
    </w:pict>
  </w:numPicBullet>
  <w:abstractNum w:abstractNumId="0" w15:restartNumberingAfterBreak="0">
    <w:nsid w:val="1E2941D4"/>
    <w:multiLevelType w:val="hybridMultilevel"/>
    <w:tmpl w:val="5F304F08"/>
    <w:lvl w:ilvl="0" w:tplc="5D6EA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0A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AA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24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E6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6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2B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E3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E1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8E3449"/>
    <w:multiLevelType w:val="hybridMultilevel"/>
    <w:tmpl w:val="173C97CA"/>
    <w:lvl w:ilvl="0" w:tplc="9148E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D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3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05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5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81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0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6A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21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8871693">
    <w:abstractNumId w:val="0"/>
  </w:num>
  <w:num w:numId="2" w16cid:durableId="157307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B0"/>
    <w:rsid w:val="000A732C"/>
    <w:rsid w:val="000C3674"/>
    <w:rsid w:val="002833CD"/>
    <w:rsid w:val="003A39F7"/>
    <w:rsid w:val="004B45DF"/>
    <w:rsid w:val="005D22D9"/>
    <w:rsid w:val="00637593"/>
    <w:rsid w:val="008248CC"/>
    <w:rsid w:val="00857B37"/>
    <w:rsid w:val="008C25F0"/>
    <w:rsid w:val="00A528B0"/>
    <w:rsid w:val="00B44C6D"/>
    <w:rsid w:val="00BF2665"/>
    <w:rsid w:val="00DC30F5"/>
    <w:rsid w:val="00F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A41CD0"/>
  <w15:chartTrackingRefBased/>
  <w15:docId w15:val="{0ED488B0-3D49-418B-845B-B9663C2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B0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8</cp:revision>
  <dcterms:created xsi:type="dcterms:W3CDTF">2025-01-03T07:48:00Z</dcterms:created>
  <dcterms:modified xsi:type="dcterms:W3CDTF">2025-01-16T08:39:00Z</dcterms:modified>
</cp:coreProperties>
</file>